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8589" w14:textId="77777777" w:rsidR="00D90BE3" w:rsidRPr="008F0AE3" w:rsidRDefault="00D90BE3" w:rsidP="00D90BE3">
      <w:pPr>
        <w:rPr>
          <w:rFonts w:ascii="Times New Roman" w:hAnsi="Times New Roman" w:cs="Times New Roman"/>
          <w:sz w:val="22"/>
          <w:szCs w:val="22"/>
        </w:rPr>
      </w:pPr>
    </w:p>
    <w:p w14:paraId="7A96319F" w14:textId="19EF0D71" w:rsidR="00FD2B2C" w:rsidRPr="008F0AE3" w:rsidRDefault="00D90BE3" w:rsidP="00D90BE3">
      <w:pPr>
        <w:rPr>
          <w:rFonts w:ascii="Arial" w:hAnsi="Arial" w:cs="Arial"/>
          <w:b/>
          <w:bCs/>
          <w:sz w:val="22"/>
          <w:szCs w:val="22"/>
        </w:rPr>
      </w:pPr>
      <w:r w:rsidRPr="008F0AE3">
        <w:rPr>
          <w:rFonts w:ascii="Arial" w:hAnsi="Arial" w:cs="Arial"/>
          <w:b/>
          <w:bCs/>
          <w:sz w:val="22"/>
          <w:szCs w:val="22"/>
        </w:rPr>
        <w:t xml:space="preserve">Application reference number: </w:t>
      </w:r>
      <w:r w:rsidR="002B37F1" w:rsidRPr="008F0AE3">
        <w:rPr>
          <w:rFonts w:ascii="Arial" w:hAnsi="Arial" w:cs="Arial"/>
          <w:b/>
          <w:bCs/>
          <w:sz w:val="22"/>
          <w:szCs w:val="22"/>
        </w:rPr>
        <w:t>House of Trance 2021/547209/07</w:t>
      </w:r>
    </w:p>
    <w:p w14:paraId="325B5524" w14:textId="71A83D79" w:rsidR="00D90BE3" w:rsidRPr="008F0AE3" w:rsidRDefault="002B37F1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Your full name</w:t>
      </w:r>
    </w:p>
    <w:p w14:paraId="74DE17E6" w14:textId="3111A602" w:rsidR="00D90BE3" w:rsidRPr="008F0AE3" w:rsidRDefault="002B37F1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Address</w:t>
      </w:r>
    </w:p>
    <w:p w14:paraId="0A474EC9" w14:textId="48E5C825" w:rsidR="00D90BE3" w:rsidRPr="008F0AE3" w:rsidRDefault="002B37F1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C</w:t>
      </w:r>
      <w:r w:rsidR="00D90BE3" w:rsidRPr="008F0AE3">
        <w:rPr>
          <w:rFonts w:ascii="Arial" w:hAnsi="Arial" w:cs="Arial"/>
          <w:sz w:val="22"/>
          <w:szCs w:val="22"/>
        </w:rPr>
        <w:t xml:space="preserve">ontact telephone number </w:t>
      </w:r>
    </w:p>
    <w:p w14:paraId="5792CE10" w14:textId="460ADBEF" w:rsidR="00D90BE3" w:rsidRPr="008F0AE3" w:rsidRDefault="002B37F1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Email address</w:t>
      </w:r>
    </w:p>
    <w:p w14:paraId="1941CD5E" w14:textId="77777777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</w:p>
    <w:p w14:paraId="0C704FF7" w14:textId="7B9F88DB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To: Liquor Licensing Office - Johannesburg Region</w:t>
      </w:r>
    </w:p>
    <w:p w14:paraId="4BB86EC7" w14:textId="77777777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Gauteng Department of Economic Development</w:t>
      </w:r>
    </w:p>
    <w:p w14:paraId="7D7E9D09" w14:textId="77777777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>2</w:t>
      </w:r>
      <w:r w:rsidRPr="008F0AE3">
        <w:rPr>
          <w:rFonts w:ascii="Arial" w:hAnsi="Arial" w:cs="Arial"/>
          <w:sz w:val="22"/>
          <w:szCs w:val="22"/>
          <w:vertAlign w:val="superscript"/>
        </w:rPr>
        <w:t>nd</w:t>
      </w:r>
      <w:r w:rsidRPr="008F0AE3">
        <w:rPr>
          <w:rFonts w:ascii="Arial" w:hAnsi="Arial" w:cs="Arial"/>
          <w:sz w:val="22"/>
          <w:szCs w:val="22"/>
        </w:rPr>
        <w:t xml:space="preserve"> floor 124 Main Street, Johannesburg</w:t>
      </w:r>
    </w:p>
    <w:p w14:paraId="1217684C" w14:textId="60424ADA" w:rsidR="00D90BE3" w:rsidRPr="008F0AE3" w:rsidRDefault="00D90BE3" w:rsidP="00D90BE3">
      <w:pPr>
        <w:rPr>
          <w:rFonts w:ascii="Arial" w:eastAsia="Times New Roman" w:hAnsi="Arial" w:cs="Arial"/>
          <w:sz w:val="22"/>
          <w:szCs w:val="22"/>
          <w:lang w:val="en-ZA" w:eastAsia="en-GB"/>
        </w:rPr>
      </w:pPr>
      <w:r w:rsidRPr="008F0AE3">
        <w:rPr>
          <w:rFonts w:ascii="Arial" w:hAnsi="Arial" w:cs="Arial"/>
          <w:sz w:val="22"/>
          <w:szCs w:val="22"/>
        </w:rPr>
        <w:t xml:space="preserve">And to </w:t>
      </w:r>
      <w:proofErr w:type="spellStart"/>
      <w:r w:rsidR="002B37F1" w:rsidRPr="008F0AE3">
        <w:rPr>
          <w:rFonts w:ascii="Arial" w:eastAsia="Times New Roman" w:hAnsi="Arial" w:cs="Arial"/>
          <w:sz w:val="22"/>
          <w:szCs w:val="22"/>
          <w:lang w:val="en-ZA" w:eastAsia="en-GB"/>
        </w:rPr>
        <w:t>Bothakga</w:t>
      </w:r>
      <w:proofErr w:type="spellEnd"/>
      <w:r w:rsidR="002B37F1" w:rsidRPr="008F0AE3">
        <w:rPr>
          <w:rFonts w:ascii="Arial" w:eastAsia="Times New Roman" w:hAnsi="Arial" w:cs="Arial"/>
          <w:sz w:val="22"/>
          <w:szCs w:val="22"/>
          <w:lang w:val="en-ZA" w:eastAsia="en-GB"/>
        </w:rPr>
        <w:t xml:space="preserve"> Marketing Solutions</w:t>
      </w:r>
      <w:r w:rsidR="002B37F1" w:rsidRPr="008F0AE3">
        <w:rPr>
          <w:rFonts w:ascii="Arial" w:eastAsia="Times New Roman" w:hAnsi="Arial" w:cs="Arial"/>
          <w:sz w:val="22"/>
          <w:szCs w:val="22"/>
          <w:lang w:val="en-ZA" w:eastAsia="en-GB"/>
        </w:rPr>
        <w:t xml:space="preserve"> </w:t>
      </w:r>
      <w:r w:rsidRPr="008F0AE3">
        <w:rPr>
          <w:rFonts w:ascii="Arial" w:hAnsi="Arial" w:cs="Arial"/>
          <w:sz w:val="22"/>
          <w:szCs w:val="22"/>
        </w:rPr>
        <w:t xml:space="preserve">(applicant’s </w:t>
      </w:r>
      <w:proofErr w:type="gramStart"/>
      <w:r w:rsidRPr="008F0AE3">
        <w:rPr>
          <w:rFonts w:ascii="Arial" w:hAnsi="Arial" w:cs="Arial"/>
          <w:sz w:val="22"/>
          <w:szCs w:val="22"/>
        </w:rPr>
        <w:t>agent :</w:t>
      </w:r>
      <w:proofErr w:type="gramEnd"/>
      <w:r w:rsidR="002B37F1" w:rsidRPr="008F0AE3">
        <w:rPr>
          <w:rFonts w:ascii="Arial" w:hAnsi="Arial" w:cs="Arial"/>
          <w:sz w:val="22"/>
          <w:szCs w:val="22"/>
        </w:rPr>
        <w:t xml:space="preserve"> </w:t>
      </w:r>
      <w:r w:rsidR="002B37F1" w:rsidRPr="008F0AE3">
        <w:rPr>
          <w:rFonts w:ascii="Arial" w:hAnsi="Arial" w:cs="Arial"/>
          <w:sz w:val="22"/>
          <w:szCs w:val="22"/>
        </w:rPr>
        <w:t>thandymoll@gmail.com</w:t>
      </w:r>
      <w:r w:rsidRPr="008F0AE3">
        <w:rPr>
          <w:rFonts w:ascii="Arial" w:hAnsi="Arial" w:cs="Arial"/>
          <w:sz w:val="22"/>
          <w:szCs w:val="22"/>
        </w:rPr>
        <w:t>)</w:t>
      </w:r>
    </w:p>
    <w:p w14:paraId="68615586" w14:textId="77777777" w:rsidR="00D90BE3" w:rsidRPr="008F0AE3" w:rsidRDefault="00D90BE3" w:rsidP="00D90BE3">
      <w:pPr>
        <w:rPr>
          <w:rFonts w:ascii="Arial" w:hAnsi="Arial" w:cs="Arial"/>
          <w:b/>
          <w:sz w:val="22"/>
          <w:szCs w:val="22"/>
        </w:rPr>
      </w:pPr>
    </w:p>
    <w:p w14:paraId="2DCFE4F6" w14:textId="128560A1" w:rsidR="00D90BE3" w:rsidRPr="008F0AE3" w:rsidRDefault="00D90BE3" w:rsidP="00D90BE3">
      <w:pPr>
        <w:rPr>
          <w:rFonts w:ascii="Arial" w:hAnsi="Arial" w:cs="Arial"/>
          <w:b/>
          <w:sz w:val="22"/>
          <w:szCs w:val="22"/>
        </w:rPr>
      </w:pPr>
      <w:r w:rsidRPr="008F0AE3">
        <w:rPr>
          <w:rFonts w:ascii="Arial" w:hAnsi="Arial" w:cs="Arial"/>
          <w:b/>
          <w:sz w:val="22"/>
          <w:szCs w:val="22"/>
        </w:rPr>
        <w:t xml:space="preserve">OBJECTION: Restaurant liquor license application in </w:t>
      </w:r>
      <w:r w:rsidR="008F0AE3" w:rsidRPr="008F0AE3">
        <w:rPr>
          <w:rFonts w:ascii="Arial" w:hAnsi="Arial" w:cs="Arial"/>
          <w:b/>
          <w:sz w:val="22"/>
          <w:szCs w:val="22"/>
        </w:rPr>
        <w:t>for</w:t>
      </w:r>
      <w:r w:rsidRPr="008F0AE3">
        <w:rPr>
          <w:rFonts w:ascii="Arial" w:hAnsi="Arial" w:cs="Arial"/>
          <w:b/>
          <w:sz w:val="22"/>
          <w:szCs w:val="22"/>
        </w:rPr>
        <w:t xml:space="preserve"> </w:t>
      </w:r>
      <w:r w:rsidR="002B37F1" w:rsidRPr="008F0AE3">
        <w:rPr>
          <w:rFonts w:ascii="Arial" w:hAnsi="Arial" w:cs="Arial"/>
          <w:b/>
          <w:sz w:val="22"/>
          <w:szCs w:val="22"/>
        </w:rPr>
        <w:t>House of Trance</w:t>
      </w:r>
      <w:r w:rsidRPr="008F0AE3">
        <w:rPr>
          <w:rFonts w:ascii="Arial" w:hAnsi="Arial" w:cs="Arial"/>
          <w:b/>
          <w:sz w:val="22"/>
          <w:szCs w:val="22"/>
        </w:rPr>
        <w:t xml:space="preserve">, </w:t>
      </w:r>
      <w:r w:rsidR="008F0AE3" w:rsidRPr="008F0AE3">
        <w:rPr>
          <w:rFonts w:ascii="Arial" w:hAnsi="Arial" w:cs="Arial"/>
          <w:b/>
          <w:sz w:val="22"/>
          <w:szCs w:val="22"/>
        </w:rPr>
        <w:t>S</w:t>
      </w:r>
      <w:r w:rsidR="002B37F1" w:rsidRPr="008F0AE3">
        <w:rPr>
          <w:rFonts w:ascii="Arial" w:hAnsi="Arial" w:cs="Arial"/>
          <w:b/>
          <w:sz w:val="22"/>
          <w:szCs w:val="22"/>
        </w:rPr>
        <w:t>uite 203, 26</w:t>
      </w:r>
      <w:r w:rsidRPr="008F0AE3">
        <w:rPr>
          <w:rFonts w:ascii="Arial" w:hAnsi="Arial" w:cs="Arial"/>
          <w:b/>
          <w:sz w:val="22"/>
          <w:szCs w:val="22"/>
        </w:rPr>
        <w:t xml:space="preserve"> Gleneagles Rd, Greenside </w:t>
      </w:r>
    </w:p>
    <w:p w14:paraId="2708D905" w14:textId="77777777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</w:p>
    <w:p w14:paraId="4F1B9613" w14:textId="1C747E24" w:rsidR="00FD2B2C" w:rsidRPr="008F0AE3" w:rsidRDefault="00D90BE3" w:rsidP="00FD2B2C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 xml:space="preserve">I am objecting to the above application for a restaurant (or any other) liquor licence for the following reasons: </w:t>
      </w:r>
    </w:p>
    <w:p w14:paraId="79CA33D4" w14:textId="77777777" w:rsidR="008F0AE3" w:rsidRPr="008F0AE3" w:rsidRDefault="008F0AE3" w:rsidP="00D90BE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FA95AF" w14:textId="0C3C20FD" w:rsidR="00D90BE3" w:rsidRPr="008F0AE3" w:rsidRDefault="00FD2B2C" w:rsidP="00D90BE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F0AE3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D90BE3" w:rsidRPr="008F0AE3">
        <w:rPr>
          <w:rFonts w:ascii="Arial" w:hAnsi="Arial" w:cs="Arial"/>
          <w:b/>
          <w:bCs/>
          <w:color w:val="FF0000"/>
          <w:sz w:val="22"/>
          <w:szCs w:val="22"/>
        </w:rPr>
        <w:t>Please use your own words and add any concerns or thoughts you may have</w:t>
      </w:r>
      <w:r w:rsidRPr="008F0AE3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="00D90BE3" w:rsidRPr="008F0A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1A728203" w14:textId="77777777" w:rsidR="00FD2B2C" w:rsidRPr="008F0AE3" w:rsidRDefault="00FD2B2C" w:rsidP="00D90BE3">
      <w:pPr>
        <w:rPr>
          <w:rFonts w:ascii="Arial" w:hAnsi="Arial" w:cs="Arial"/>
          <w:sz w:val="22"/>
          <w:szCs w:val="22"/>
        </w:rPr>
      </w:pPr>
    </w:p>
    <w:p w14:paraId="567EEB5F" w14:textId="2B2048E5" w:rsidR="006544A8" w:rsidRPr="008F0AE3" w:rsidRDefault="00C83244" w:rsidP="00D90BE3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 xml:space="preserve">1. </w:t>
      </w:r>
      <w:r w:rsidR="002B37F1" w:rsidRPr="008F0AE3">
        <w:rPr>
          <w:rFonts w:ascii="Arial" w:hAnsi="Arial" w:cs="Arial"/>
          <w:sz w:val="22"/>
          <w:szCs w:val="22"/>
        </w:rPr>
        <w:t>Problems associated with</w:t>
      </w:r>
      <w:r w:rsidRPr="008F0AE3">
        <w:rPr>
          <w:rFonts w:ascii="Arial" w:hAnsi="Arial" w:cs="Arial"/>
          <w:sz w:val="22"/>
          <w:szCs w:val="22"/>
        </w:rPr>
        <w:t xml:space="preserve"> the current business node</w:t>
      </w:r>
      <w:r w:rsidR="006544A8" w:rsidRPr="008F0AE3">
        <w:rPr>
          <w:rFonts w:ascii="Arial" w:hAnsi="Arial" w:cs="Arial"/>
          <w:sz w:val="22"/>
          <w:szCs w:val="22"/>
        </w:rPr>
        <w:t xml:space="preserve"> and lack of adequate oversight and law enforcement by municipal and provincial authorities.</w:t>
      </w:r>
    </w:p>
    <w:p w14:paraId="558C2338" w14:textId="77777777" w:rsidR="006544A8" w:rsidRPr="008F0AE3" w:rsidRDefault="006544A8" w:rsidP="006544A8">
      <w:pPr>
        <w:rPr>
          <w:rFonts w:ascii="Arial" w:hAnsi="Arial" w:cs="Arial"/>
          <w:sz w:val="22"/>
          <w:szCs w:val="22"/>
        </w:rPr>
      </w:pPr>
    </w:p>
    <w:p w14:paraId="518B4C4E" w14:textId="21F0317F" w:rsidR="006544A8" w:rsidRPr="008F0AE3" w:rsidRDefault="006544A8" w:rsidP="006544A8">
      <w:pPr>
        <w:rPr>
          <w:rFonts w:ascii="Arial" w:hAnsi="Arial" w:cs="Arial"/>
          <w:i/>
          <w:iCs/>
          <w:sz w:val="22"/>
          <w:szCs w:val="22"/>
        </w:rPr>
      </w:pPr>
      <w:r w:rsidRPr="008F0AE3">
        <w:rPr>
          <w:rFonts w:ascii="Arial" w:hAnsi="Arial" w:cs="Arial"/>
          <w:i/>
          <w:iCs/>
          <w:sz w:val="22"/>
          <w:szCs w:val="22"/>
        </w:rPr>
        <w:t xml:space="preserve">Over recent years the Greenside business node has suffered 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 xml:space="preserve">badly </w:t>
      </w:r>
      <w:proofErr w:type="gramStart"/>
      <w:r w:rsidRPr="008F0AE3">
        <w:rPr>
          <w:rFonts w:ascii="Arial" w:hAnsi="Arial" w:cs="Arial"/>
          <w:i/>
          <w:iCs/>
          <w:sz w:val="22"/>
          <w:szCs w:val="22"/>
        </w:rPr>
        <w:t>as a result of</w:t>
      </w:r>
      <w:proofErr w:type="gramEnd"/>
      <w:r w:rsidRPr="008F0AE3">
        <w:rPr>
          <w:rFonts w:ascii="Arial" w:hAnsi="Arial" w:cs="Arial"/>
          <w:i/>
          <w:iCs/>
          <w:sz w:val="22"/>
          <w:szCs w:val="22"/>
        </w:rPr>
        <w:t xml:space="preserve"> 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>many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 contraventions of zoning, building, health and safety bylaws and of liquor license laws. This includes venues trading as clubs and bars using restaurant liquor licenses, </w:t>
      </w:r>
      <w:r w:rsidR="002B37F1" w:rsidRPr="008F0AE3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8F0AE3">
        <w:rPr>
          <w:rFonts w:ascii="Arial" w:hAnsi="Arial" w:cs="Arial"/>
          <w:i/>
          <w:iCs/>
          <w:sz w:val="22"/>
          <w:szCs w:val="22"/>
        </w:rPr>
        <w:t>venues selling alcohol without valid liquor license</w:t>
      </w:r>
      <w:r w:rsidR="002B37F1" w:rsidRPr="008F0AE3">
        <w:rPr>
          <w:rFonts w:ascii="Arial" w:hAnsi="Arial" w:cs="Arial"/>
          <w:i/>
          <w:iCs/>
          <w:sz w:val="22"/>
          <w:szCs w:val="22"/>
        </w:rPr>
        <w:t>s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. </w:t>
      </w:r>
      <w:r w:rsidR="008F0AE3">
        <w:rPr>
          <w:rFonts w:ascii="Arial" w:hAnsi="Arial" w:cs="Arial"/>
          <w:i/>
          <w:iCs/>
          <w:sz w:val="22"/>
          <w:szCs w:val="22"/>
        </w:rPr>
        <w:t>D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 xml:space="preserve">espite </w:t>
      </w:r>
      <w:r w:rsidR="008F0AE3">
        <w:rPr>
          <w:rFonts w:ascii="Arial" w:hAnsi="Arial" w:cs="Arial"/>
          <w:i/>
          <w:iCs/>
          <w:sz w:val="22"/>
          <w:szCs w:val="22"/>
        </w:rPr>
        <w:t>the lockdown there are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ongoing </w:t>
      </w:r>
      <w:r w:rsidR="008F0AE3">
        <w:rPr>
          <w:rFonts w:ascii="Arial" w:hAnsi="Arial" w:cs="Arial"/>
          <w:i/>
          <w:iCs/>
          <w:sz w:val="22"/>
          <w:szCs w:val="22"/>
        </w:rPr>
        <w:t xml:space="preserve">and worsening 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problems with noise disturbances, drunken patrons, environmental pollution, </w:t>
      </w:r>
      <w:proofErr w:type="gramStart"/>
      <w:r w:rsidRPr="008F0AE3">
        <w:rPr>
          <w:rFonts w:ascii="Arial" w:hAnsi="Arial" w:cs="Arial"/>
          <w:i/>
          <w:iCs/>
          <w:sz w:val="22"/>
          <w:szCs w:val="22"/>
        </w:rPr>
        <w:t>traffic</w:t>
      </w:r>
      <w:proofErr w:type="gramEnd"/>
      <w:r w:rsidRPr="008F0AE3">
        <w:rPr>
          <w:rFonts w:ascii="Arial" w:hAnsi="Arial" w:cs="Arial"/>
          <w:i/>
          <w:iCs/>
          <w:sz w:val="22"/>
          <w:szCs w:val="22"/>
        </w:rPr>
        <w:t xml:space="preserve"> 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 xml:space="preserve">and parking 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chaos at night, drag racing, “car boot parties” on Gleneagles and Greenway roads. The residents of Greenside have been appealing </w:t>
      </w:r>
      <w:r w:rsidR="002B37F1" w:rsidRPr="008F0AE3">
        <w:rPr>
          <w:rFonts w:ascii="Arial" w:hAnsi="Arial" w:cs="Arial"/>
          <w:i/>
          <w:iCs/>
          <w:sz w:val="22"/>
          <w:szCs w:val="22"/>
        </w:rPr>
        <w:t>for many years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 to the Liquor Board and local authorities to do more to address the problem activities. </w:t>
      </w:r>
    </w:p>
    <w:p w14:paraId="67FB3B61" w14:textId="77777777" w:rsidR="006544A8" w:rsidRPr="008F0AE3" w:rsidRDefault="006544A8" w:rsidP="006544A8">
      <w:pPr>
        <w:rPr>
          <w:rFonts w:ascii="Arial" w:hAnsi="Arial" w:cs="Arial"/>
          <w:i/>
          <w:iCs/>
          <w:sz w:val="22"/>
          <w:szCs w:val="22"/>
        </w:rPr>
      </w:pPr>
    </w:p>
    <w:p w14:paraId="42947CFF" w14:textId="6DF0A2F6" w:rsidR="006544A8" w:rsidRPr="008F0AE3" w:rsidRDefault="006544A8" w:rsidP="00D90BE3">
      <w:pPr>
        <w:rPr>
          <w:rFonts w:ascii="Arial" w:hAnsi="Arial" w:cs="Arial"/>
          <w:i/>
          <w:iCs/>
          <w:sz w:val="22"/>
          <w:szCs w:val="22"/>
        </w:rPr>
      </w:pPr>
      <w:r w:rsidRPr="008F0AE3">
        <w:rPr>
          <w:rFonts w:ascii="Arial" w:hAnsi="Arial" w:cs="Arial"/>
          <w:i/>
          <w:iCs/>
          <w:sz w:val="22"/>
          <w:szCs w:val="22"/>
        </w:rPr>
        <w:t>As a result of this residents of Greenside have been driven away from the business area and this causes damage to legitimate business and harm</w:t>
      </w:r>
      <w:r w:rsidR="002B37F1" w:rsidRPr="008F0AE3">
        <w:rPr>
          <w:rFonts w:ascii="Arial" w:hAnsi="Arial" w:cs="Arial"/>
          <w:i/>
          <w:iCs/>
          <w:sz w:val="22"/>
          <w:szCs w:val="22"/>
        </w:rPr>
        <w:t>s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 da</w:t>
      </w:r>
      <w:r w:rsidR="008F0AE3" w:rsidRPr="008F0AE3">
        <w:rPr>
          <w:rFonts w:ascii="Arial" w:hAnsi="Arial" w:cs="Arial"/>
          <w:i/>
          <w:iCs/>
          <w:sz w:val="22"/>
          <w:szCs w:val="22"/>
        </w:rPr>
        <w:t>y-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time trade. An additional venue serving alcohol would simply add to </w:t>
      </w:r>
      <w:r w:rsidR="008F0AE3">
        <w:rPr>
          <w:rFonts w:ascii="Arial" w:hAnsi="Arial" w:cs="Arial"/>
          <w:i/>
          <w:iCs/>
          <w:sz w:val="22"/>
          <w:szCs w:val="22"/>
        </w:rPr>
        <w:t>the</w:t>
      </w:r>
      <w:r w:rsidRPr="008F0AE3">
        <w:rPr>
          <w:rFonts w:ascii="Arial" w:hAnsi="Arial" w:cs="Arial"/>
          <w:i/>
          <w:iCs/>
          <w:sz w:val="22"/>
          <w:szCs w:val="22"/>
        </w:rPr>
        <w:t xml:space="preserve"> problems.</w:t>
      </w:r>
    </w:p>
    <w:p w14:paraId="42A8A5F8" w14:textId="77777777" w:rsidR="006544A8" w:rsidRPr="008F0AE3" w:rsidRDefault="006544A8" w:rsidP="006544A8">
      <w:pPr>
        <w:rPr>
          <w:rFonts w:ascii="Arial" w:hAnsi="Arial" w:cs="Arial"/>
          <w:i/>
          <w:iCs/>
          <w:sz w:val="22"/>
          <w:szCs w:val="22"/>
        </w:rPr>
      </w:pPr>
    </w:p>
    <w:p w14:paraId="654316FB" w14:textId="1DE465EA" w:rsidR="006544A8" w:rsidRPr="008F0AE3" w:rsidRDefault="006544A8" w:rsidP="006544A8">
      <w:pPr>
        <w:rPr>
          <w:rFonts w:ascii="Arial" w:hAnsi="Arial" w:cs="Arial"/>
          <w:i/>
          <w:iCs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 xml:space="preserve">2. Excessive number of restaurants on the strip already, disproportionate to the number and types of other businesses, and most already struggling to attract customers. </w:t>
      </w:r>
      <w:r w:rsidRPr="008F0AE3">
        <w:rPr>
          <w:rFonts w:ascii="Arial" w:hAnsi="Arial" w:cs="Arial"/>
          <w:i/>
          <w:iCs/>
          <w:sz w:val="22"/>
          <w:szCs w:val="22"/>
        </w:rPr>
        <w:t>There does not appear to be any need for this business, and contrary to the application, there is no evidence that this business would be beneficial to the suburb</w:t>
      </w:r>
    </w:p>
    <w:p w14:paraId="5E268C7C" w14:textId="07E86005" w:rsidR="006544A8" w:rsidRPr="008F0AE3" w:rsidRDefault="006544A8" w:rsidP="006544A8">
      <w:pPr>
        <w:rPr>
          <w:rFonts w:ascii="Arial" w:hAnsi="Arial" w:cs="Arial"/>
          <w:i/>
          <w:iCs/>
          <w:sz w:val="22"/>
          <w:szCs w:val="22"/>
        </w:rPr>
      </w:pPr>
    </w:p>
    <w:p w14:paraId="78B853AA" w14:textId="42332D94" w:rsidR="006544A8" w:rsidRPr="008F0AE3" w:rsidRDefault="006544A8" w:rsidP="006544A8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 xml:space="preserve">3. Ongoing problems with insufficient parking and traffic problems along Gleneagles Rd </w:t>
      </w:r>
      <w:r w:rsidR="002B37F1" w:rsidRPr="008F0AE3">
        <w:rPr>
          <w:rFonts w:ascii="Arial" w:hAnsi="Arial" w:cs="Arial"/>
          <w:sz w:val="22"/>
          <w:szCs w:val="22"/>
        </w:rPr>
        <w:t>will</w:t>
      </w:r>
      <w:r w:rsidRPr="008F0AE3">
        <w:rPr>
          <w:rFonts w:ascii="Arial" w:hAnsi="Arial" w:cs="Arial"/>
          <w:sz w:val="22"/>
          <w:szCs w:val="22"/>
        </w:rPr>
        <w:t xml:space="preserve"> be </w:t>
      </w:r>
      <w:r w:rsidR="002B37F1" w:rsidRPr="008F0AE3">
        <w:rPr>
          <w:rFonts w:ascii="Arial" w:hAnsi="Arial" w:cs="Arial"/>
          <w:sz w:val="22"/>
          <w:szCs w:val="22"/>
        </w:rPr>
        <w:t xml:space="preserve">made worse </w:t>
      </w:r>
      <w:r w:rsidRPr="008F0AE3">
        <w:rPr>
          <w:rFonts w:ascii="Arial" w:hAnsi="Arial" w:cs="Arial"/>
          <w:sz w:val="22"/>
          <w:szCs w:val="22"/>
        </w:rPr>
        <w:t xml:space="preserve">by an additional restaurant. </w:t>
      </w:r>
    </w:p>
    <w:p w14:paraId="78A8A9DC" w14:textId="77777777" w:rsidR="006544A8" w:rsidRPr="008F0AE3" w:rsidRDefault="006544A8" w:rsidP="006544A8">
      <w:pPr>
        <w:rPr>
          <w:rFonts w:ascii="Arial" w:hAnsi="Arial" w:cs="Arial"/>
          <w:sz w:val="22"/>
          <w:szCs w:val="22"/>
        </w:rPr>
      </w:pPr>
    </w:p>
    <w:p w14:paraId="272274FE" w14:textId="7DCC9C5D" w:rsidR="008F0AE3" w:rsidRPr="008F0AE3" w:rsidRDefault="006544A8" w:rsidP="006544A8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sz w:val="22"/>
          <w:szCs w:val="22"/>
        </w:rPr>
        <w:t xml:space="preserve">4. The </w:t>
      </w:r>
      <w:r w:rsidR="008F0AE3">
        <w:rPr>
          <w:rFonts w:ascii="Arial" w:hAnsi="Arial" w:cs="Arial"/>
          <w:sz w:val="22"/>
          <w:szCs w:val="22"/>
        </w:rPr>
        <w:t>name, design, layout,</w:t>
      </w:r>
      <w:r w:rsidR="008F0AE3" w:rsidRPr="008F0AE3">
        <w:rPr>
          <w:rFonts w:ascii="Arial" w:hAnsi="Arial" w:cs="Arial"/>
          <w:sz w:val="22"/>
          <w:szCs w:val="22"/>
        </w:rPr>
        <w:t xml:space="preserve"> branding and advertising</w:t>
      </w:r>
      <w:r w:rsidRPr="008F0AE3">
        <w:rPr>
          <w:rFonts w:ascii="Arial" w:hAnsi="Arial" w:cs="Arial"/>
          <w:sz w:val="22"/>
          <w:szCs w:val="22"/>
        </w:rPr>
        <w:t xml:space="preserve"> of the business </w:t>
      </w:r>
      <w:r w:rsidR="008F0AE3">
        <w:rPr>
          <w:rFonts w:ascii="Arial" w:hAnsi="Arial" w:cs="Arial"/>
          <w:sz w:val="22"/>
          <w:szCs w:val="22"/>
        </w:rPr>
        <w:t>is that of</w:t>
      </w:r>
      <w:r w:rsidR="008F0AE3" w:rsidRPr="008F0AE3">
        <w:rPr>
          <w:rFonts w:ascii="Arial" w:hAnsi="Arial" w:cs="Arial"/>
          <w:sz w:val="22"/>
          <w:szCs w:val="22"/>
        </w:rPr>
        <w:t xml:space="preserve"> a club or bar </w:t>
      </w:r>
      <w:r w:rsidR="008F0AE3">
        <w:rPr>
          <w:rFonts w:ascii="Arial" w:hAnsi="Arial" w:cs="Arial"/>
          <w:sz w:val="22"/>
          <w:szCs w:val="22"/>
        </w:rPr>
        <w:t>not</w:t>
      </w:r>
      <w:r w:rsidR="008F0AE3" w:rsidRPr="008F0AE3">
        <w:rPr>
          <w:rFonts w:ascii="Arial" w:hAnsi="Arial" w:cs="Arial"/>
          <w:sz w:val="22"/>
          <w:szCs w:val="22"/>
        </w:rPr>
        <w:t xml:space="preserve"> a restaurant</w:t>
      </w:r>
      <w:r w:rsidR="008F0AE3" w:rsidRPr="008F0AE3">
        <w:rPr>
          <w:rFonts w:ascii="Arial" w:hAnsi="Arial" w:cs="Arial"/>
          <w:sz w:val="22"/>
          <w:szCs w:val="22"/>
        </w:rPr>
        <w:t xml:space="preserve">. </w:t>
      </w:r>
      <w:r w:rsidRPr="008F0AE3">
        <w:rPr>
          <w:rFonts w:ascii="Arial" w:hAnsi="Arial" w:cs="Arial"/>
          <w:sz w:val="22"/>
          <w:szCs w:val="22"/>
        </w:rPr>
        <w:t xml:space="preserve"> </w:t>
      </w:r>
    </w:p>
    <w:p w14:paraId="66E46FB5" w14:textId="649E6BB0" w:rsidR="008F0AE3" w:rsidRPr="008F0AE3" w:rsidRDefault="008F0AE3" w:rsidP="006544A8">
      <w:pPr>
        <w:rPr>
          <w:rFonts w:ascii="Arial" w:hAnsi="Arial" w:cs="Arial"/>
          <w:i/>
          <w:iCs/>
          <w:sz w:val="22"/>
          <w:szCs w:val="22"/>
        </w:rPr>
      </w:pPr>
    </w:p>
    <w:p w14:paraId="2C961F39" w14:textId="10DFD9E0" w:rsidR="008F0AE3" w:rsidRPr="008F0AE3" w:rsidRDefault="008F0AE3" w:rsidP="006544A8">
      <w:pPr>
        <w:rPr>
          <w:rFonts w:ascii="Arial" w:hAnsi="Arial" w:cs="Arial"/>
          <w:sz w:val="22"/>
          <w:szCs w:val="22"/>
        </w:rPr>
      </w:pPr>
      <w:r w:rsidRPr="008F0AE3">
        <w:rPr>
          <w:rFonts w:ascii="Arial" w:hAnsi="Arial" w:cs="Arial"/>
          <w:i/>
          <w:iCs/>
          <w:sz w:val="22"/>
          <w:szCs w:val="22"/>
        </w:rPr>
        <w:t xml:space="preserve">5. </w:t>
      </w:r>
      <w:r w:rsidRPr="008F0AE3">
        <w:rPr>
          <w:rFonts w:ascii="Arial" w:hAnsi="Arial" w:cs="Arial"/>
          <w:sz w:val="22"/>
          <w:szCs w:val="22"/>
        </w:rPr>
        <w:t xml:space="preserve">The large outdoor, second story balcony that is the smoking area will likely prove an additional noise disturbance to the people living nearby. </w:t>
      </w:r>
    </w:p>
    <w:p w14:paraId="2ACB226A" w14:textId="77777777" w:rsidR="00C83244" w:rsidRPr="008F0AE3" w:rsidRDefault="00C83244" w:rsidP="00D90BE3">
      <w:pPr>
        <w:rPr>
          <w:rFonts w:ascii="Arial" w:hAnsi="Arial" w:cs="Arial"/>
          <w:sz w:val="22"/>
          <w:szCs w:val="22"/>
        </w:rPr>
      </w:pPr>
    </w:p>
    <w:p w14:paraId="2290C9E3" w14:textId="77777777" w:rsidR="00D90BE3" w:rsidRPr="008F0AE3" w:rsidRDefault="00D90BE3" w:rsidP="00D90BE3">
      <w:pPr>
        <w:rPr>
          <w:rFonts w:ascii="Arial" w:hAnsi="Arial" w:cs="Arial"/>
          <w:sz w:val="22"/>
          <w:szCs w:val="22"/>
        </w:rPr>
      </w:pPr>
    </w:p>
    <w:p w14:paraId="76EC96F9" w14:textId="77777777" w:rsidR="008F0AE3" w:rsidRPr="008F0AE3" w:rsidRDefault="00FD2B2C" w:rsidP="00D90BE3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8F0AE3">
        <w:rPr>
          <w:rFonts w:ascii="Arial" w:hAnsi="Arial" w:cs="Arial"/>
          <w:b/>
          <w:bCs/>
          <w:color w:val="FF0000"/>
          <w:sz w:val="22"/>
          <w:szCs w:val="22"/>
        </w:rPr>
        <w:t>NAME :</w:t>
      </w:r>
      <w:proofErr w:type="gramEnd"/>
      <w:r w:rsidRPr="008F0A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67ECC53A" w14:textId="77777777" w:rsidR="008F0AE3" w:rsidRPr="008F0AE3" w:rsidRDefault="008F0AE3" w:rsidP="00D90BE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53024C4" w14:textId="090126DA" w:rsidR="00D90BE3" w:rsidRPr="008F0AE3" w:rsidRDefault="00FD2B2C" w:rsidP="00D90BE3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8F0AE3">
        <w:rPr>
          <w:rFonts w:ascii="Arial" w:hAnsi="Arial" w:cs="Arial"/>
          <w:b/>
          <w:bCs/>
          <w:color w:val="FF0000"/>
          <w:sz w:val="22"/>
          <w:szCs w:val="22"/>
        </w:rPr>
        <w:t>SIGNATURE</w:t>
      </w:r>
      <w:r w:rsidR="008F0AE3" w:rsidRPr="008F0AE3">
        <w:rPr>
          <w:rFonts w:ascii="Arial" w:hAnsi="Arial" w:cs="Arial"/>
          <w:b/>
          <w:bCs/>
          <w:color w:val="FF0000"/>
          <w:sz w:val="22"/>
          <w:szCs w:val="22"/>
        </w:rPr>
        <w:t xml:space="preserve"> :</w:t>
      </w:r>
      <w:proofErr w:type="gramEnd"/>
    </w:p>
    <w:p w14:paraId="3E20102A" w14:textId="77777777" w:rsidR="007B1686" w:rsidRPr="008F0AE3" w:rsidRDefault="00985DB8">
      <w:pPr>
        <w:rPr>
          <w:rFonts w:ascii="Arial" w:hAnsi="Arial" w:cs="Arial"/>
          <w:sz w:val="22"/>
          <w:szCs w:val="22"/>
        </w:rPr>
      </w:pPr>
    </w:p>
    <w:sectPr w:rsidR="007B1686" w:rsidRPr="008F0AE3" w:rsidSect="002116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29E"/>
    <w:multiLevelType w:val="hybridMultilevel"/>
    <w:tmpl w:val="E6E20228"/>
    <w:lvl w:ilvl="0" w:tplc="AF86169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E3"/>
    <w:rsid w:val="000038B9"/>
    <w:rsid w:val="000B1DB0"/>
    <w:rsid w:val="000B50C5"/>
    <w:rsid w:val="001155D6"/>
    <w:rsid w:val="002116DB"/>
    <w:rsid w:val="002B37F1"/>
    <w:rsid w:val="00401669"/>
    <w:rsid w:val="005A4C6E"/>
    <w:rsid w:val="005D4ABA"/>
    <w:rsid w:val="006544A8"/>
    <w:rsid w:val="006D0DDC"/>
    <w:rsid w:val="00730BA2"/>
    <w:rsid w:val="00795AC7"/>
    <w:rsid w:val="008F0AE3"/>
    <w:rsid w:val="0091490D"/>
    <w:rsid w:val="00985DB8"/>
    <w:rsid w:val="00B24CF2"/>
    <w:rsid w:val="00B934FA"/>
    <w:rsid w:val="00C83244"/>
    <w:rsid w:val="00D90BE3"/>
    <w:rsid w:val="00F65437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54F63A"/>
  <w15:chartTrackingRefBased/>
  <w15:docId w15:val="{979FD853-B5ED-FC42-9CF3-2FA3106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Ancer</dc:creator>
  <cp:keywords/>
  <dc:description/>
  <cp:lastModifiedBy>Judith Ancer</cp:lastModifiedBy>
  <cp:revision>2</cp:revision>
  <dcterms:created xsi:type="dcterms:W3CDTF">2021-10-13T18:38:00Z</dcterms:created>
  <dcterms:modified xsi:type="dcterms:W3CDTF">2021-10-13T18:38:00Z</dcterms:modified>
</cp:coreProperties>
</file>